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8C" w:rsidRPr="00134A3E" w:rsidRDefault="00CC1D8C" w:rsidP="009E08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C1D8C" w:rsidRPr="00134A3E" w:rsidRDefault="00592483" w:rsidP="005C2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83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95pt;margin-top:42.3pt;width:21.75pt;height:16.6pt;z-index:251660288" stroked="f">
            <v:textbox style="mso-next-textbox:#_x0000_s1026">
              <w:txbxContent>
                <w:p w:rsidR="00CC1D8C" w:rsidRDefault="00CC1D8C" w:rsidP="00CC1D8C"/>
              </w:txbxContent>
            </v:textbox>
          </v:shape>
        </w:pict>
      </w:r>
      <w:r w:rsidR="00CC1D8C" w:rsidRPr="00134A3E">
        <w:rPr>
          <w:rFonts w:ascii="Times New Roman" w:hAnsi="Times New Roman" w:cs="Times New Roman"/>
          <w:b/>
          <w:sz w:val="28"/>
          <w:szCs w:val="28"/>
        </w:rPr>
        <w:t>публичных слушаний по рассмотрению проекта  «Внесение изменений в Правила землепользования и застройки на территории</w:t>
      </w:r>
      <w:r w:rsidR="005C2D4B" w:rsidRPr="00134A3E">
        <w:rPr>
          <w:rFonts w:ascii="Times New Roman" w:hAnsi="Times New Roman" w:cs="Times New Roman"/>
          <w:b/>
          <w:sz w:val="28"/>
          <w:szCs w:val="28"/>
        </w:rPr>
        <w:t xml:space="preserve"> Мяконькского </w:t>
      </w:r>
      <w:r w:rsidR="00CC1D8C" w:rsidRPr="00134A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CC1D8C" w:rsidRPr="00134A3E" w:rsidRDefault="00CC1D8C" w:rsidP="00134A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№ 2 от 29.12.2016 г.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Pr="00134A3E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- 29.12.2016 г. в 15 часов 00 минут в зале заседания администрации </w:t>
      </w:r>
      <w:r w:rsidR="005C2D4B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с.</w:t>
      </w:r>
      <w:r w:rsidR="005C2D4B" w:rsidRPr="00134A3E">
        <w:rPr>
          <w:rFonts w:ascii="Times New Roman" w:hAnsi="Times New Roman" w:cs="Times New Roman"/>
          <w:sz w:val="28"/>
          <w:szCs w:val="28"/>
        </w:rPr>
        <w:t xml:space="preserve">Мяконьки ,ул.Советская </w:t>
      </w:r>
      <w:r w:rsidRPr="00134A3E">
        <w:rPr>
          <w:rFonts w:ascii="Times New Roman" w:hAnsi="Times New Roman" w:cs="Times New Roman"/>
          <w:sz w:val="28"/>
          <w:szCs w:val="28"/>
        </w:rPr>
        <w:t>,1</w:t>
      </w:r>
      <w:r w:rsidR="005C2D4B" w:rsidRPr="00134A3E">
        <w:rPr>
          <w:rFonts w:ascii="Times New Roman" w:hAnsi="Times New Roman" w:cs="Times New Roman"/>
          <w:sz w:val="28"/>
          <w:szCs w:val="28"/>
        </w:rPr>
        <w:t>5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CC1D8C" w:rsidRPr="00134A3E" w:rsidRDefault="00CC1D8C" w:rsidP="00CC1D8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Материалы</w:t>
      </w:r>
      <w:r w:rsidRPr="0013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3E">
        <w:rPr>
          <w:rFonts w:ascii="Times New Roman" w:hAnsi="Times New Roman" w:cs="Times New Roman"/>
          <w:sz w:val="28"/>
          <w:szCs w:val="28"/>
        </w:rPr>
        <w:t xml:space="preserve">проекта «Внесение изменений в Правила землепользования и застройки на территории </w:t>
      </w:r>
      <w:r w:rsidR="005C2D4B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поселения» и информационные объявления о проведении публичных слушаний были размещены на информационном стенде  и на  официальном сайте сельского поселения .</w:t>
      </w:r>
    </w:p>
    <w:p w:rsidR="005C2D4B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   С материалами проекта «Внесение изменений в Правила землепользования и застройки на территории </w:t>
      </w:r>
      <w:r w:rsidR="0079408C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поселения»  все желающие могли ознакомиться в  здании Администрации </w:t>
      </w:r>
      <w:r w:rsidR="005C2D4B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Челябинская область, Октябрьский район, </w:t>
      </w:r>
      <w:r w:rsidR="005C2D4B" w:rsidRPr="00134A3E">
        <w:rPr>
          <w:rFonts w:ascii="Times New Roman" w:hAnsi="Times New Roman" w:cs="Times New Roman"/>
          <w:sz w:val="28"/>
          <w:szCs w:val="28"/>
        </w:rPr>
        <w:t>с.Мяконьки ,ул.Советская ,15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5C2D4B" w:rsidRPr="00134A3E">
        <w:rPr>
          <w:rFonts w:ascii="Times New Roman" w:hAnsi="Times New Roman" w:cs="Times New Roman"/>
          <w:sz w:val="28"/>
          <w:szCs w:val="28"/>
        </w:rPr>
        <w:t>Наянзов Виктор Иванович</w:t>
      </w:r>
      <w:r w:rsidRPr="00134A3E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C2D4B" w:rsidRPr="00134A3E">
        <w:rPr>
          <w:rFonts w:ascii="Times New Roman" w:hAnsi="Times New Roman" w:cs="Times New Roman"/>
          <w:sz w:val="28"/>
          <w:szCs w:val="28"/>
        </w:rPr>
        <w:t xml:space="preserve">Мяконькского 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1D8C" w:rsidRPr="00134A3E" w:rsidRDefault="00CC1D8C" w:rsidP="00CC1D8C">
      <w:pPr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 w:rsidR="005C2D4B" w:rsidRPr="00134A3E">
        <w:rPr>
          <w:rFonts w:ascii="Times New Roman" w:hAnsi="Times New Roman" w:cs="Times New Roman"/>
          <w:sz w:val="28"/>
          <w:szCs w:val="28"/>
        </w:rPr>
        <w:t xml:space="preserve">Наянзов Виктор Иванович </w:t>
      </w:r>
      <w:r w:rsidRPr="00134A3E">
        <w:rPr>
          <w:rFonts w:ascii="Times New Roman" w:hAnsi="Times New Roman" w:cs="Times New Roman"/>
          <w:sz w:val="28"/>
          <w:szCs w:val="28"/>
        </w:rPr>
        <w:t xml:space="preserve">– Глава </w:t>
      </w:r>
      <w:r w:rsidR="005C2D4B" w:rsidRPr="00134A3E">
        <w:rPr>
          <w:rFonts w:ascii="Times New Roman" w:hAnsi="Times New Roman" w:cs="Times New Roman"/>
          <w:sz w:val="28"/>
          <w:szCs w:val="28"/>
        </w:rPr>
        <w:t xml:space="preserve">Мяконькского </w:t>
      </w:r>
      <w:r w:rsidRPr="00134A3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C1D8C" w:rsidRPr="00134A3E" w:rsidRDefault="00CC1D8C" w:rsidP="00CC1D8C">
      <w:pPr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Секретарь публичных слушаний:</w:t>
      </w: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5C2D4B" w:rsidRPr="00134A3E">
        <w:rPr>
          <w:rFonts w:ascii="Times New Roman" w:hAnsi="Times New Roman" w:cs="Times New Roman"/>
          <w:sz w:val="28"/>
          <w:szCs w:val="28"/>
        </w:rPr>
        <w:t>Жигалова Светлана Геннадьевна</w:t>
      </w:r>
      <w:r w:rsidRPr="00134A3E">
        <w:rPr>
          <w:rFonts w:ascii="Times New Roman" w:hAnsi="Times New Roman" w:cs="Times New Roman"/>
          <w:sz w:val="28"/>
          <w:szCs w:val="28"/>
        </w:rPr>
        <w:t xml:space="preserve"> -  специалист администрации </w:t>
      </w:r>
      <w:r w:rsidR="005C2D4B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5C2D4B" w:rsidRPr="00134A3E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Pr="00134A3E">
        <w:rPr>
          <w:rFonts w:ascii="Times New Roman" w:hAnsi="Times New Roman" w:cs="Times New Roman"/>
          <w:sz w:val="28"/>
          <w:szCs w:val="28"/>
        </w:rPr>
        <w:t>человек: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- жителей </w:t>
      </w:r>
      <w:r w:rsidR="005C2D4B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поселения,  имеющих право решающего голоса</w:t>
      </w:r>
    </w:p>
    <w:tbl>
      <w:tblPr>
        <w:tblW w:w="8640" w:type="dxa"/>
        <w:tblInd w:w="828" w:type="dxa"/>
        <w:tblLook w:val="04A0"/>
      </w:tblPr>
      <w:tblGrid>
        <w:gridCol w:w="4370"/>
        <w:gridCol w:w="4270"/>
      </w:tblGrid>
      <w:tr w:rsidR="00CC1D8C" w:rsidRPr="00134A3E" w:rsidTr="00CC1D8C">
        <w:trPr>
          <w:trHeight w:val="273"/>
        </w:trPr>
        <w:tc>
          <w:tcPr>
            <w:tcW w:w="4370" w:type="dxa"/>
            <w:noWrap/>
            <w:vAlign w:val="bottom"/>
            <w:hideMark/>
          </w:tcPr>
          <w:p w:rsidR="00CC1D8C" w:rsidRPr="00134A3E" w:rsidRDefault="00CC1D8C" w:rsidP="005C2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A3E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C2D4B" w:rsidRPr="00134A3E">
              <w:rPr>
                <w:rFonts w:ascii="Times New Roman" w:hAnsi="Times New Roman" w:cs="Times New Roman"/>
                <w:sz w:val="28"/>
                <w:szCs w:val="28"/>
              </w:rPr>
              <w:t>Журавлиное</w:t>
            </w:r>
          </w:p>
        </w:tc>
        <w:tc>
          <w:tcPr>
            <w:tcW w:w="4270" w:type="dxa"/>
            <w:noWrap/>
            <w:vAlign w:val="bottom"/>
            <w:hideMark/>
          </w:tcPr>
          <w:p w:rsidR="00CC1D8C" w:rsidRPr="00134A3E" w:rsidRDefault="005C2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A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1D8C" w:rsidRPr="00134A3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C1D8C" w:rsidRPr="00134A3E" w:rsidTr="00CC1D8C">
        <w:trPr>
          <w:trHeight w:val="273"/>
        </w:trPr>
        <w:tc>
          <w:tcPr>
            <w:tcW w:w="4370" w:type="dxa"/>
            <w:noWrap/>
            <w:vAlign w:val="bottom"/>
            <w:hideMark/>
          </w:tcPr>
          <w:p w:rsidR="00CC1D8C" w:rsidRPr="00134A3E" w:rsidRDefault="00134A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с.Мяконьки</w:t>
            </w:r>
          </w:p>
        </w:tc>
        <w:tc>
          <w:tcPr>
            <w:tcW w:w="4270" w:type="dxa"/>
            <w:noWrap/>
            <w:vAlign w:val="bottom"/>
            <w:hideMark/>
          </w:tcPr>
          <w:p w:rsidR="00CC1D8C" w:rsidRPr="00134A3E" w:rsidRDefault="00134A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1D8C" w:rsidRPr="00134A3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</w:tbl>
    <w:p w:rsidR="00134A3E" w:rsidRPr="00134A3E" w:rsidRDefault="00CC1D8C" w:rsidP="00134A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-  сотрудники администрации </w:t>
      </w:r>
      <w:r w:rsidR="00134A3E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C2D4B" w:rsidRPr="00134A3E">
        <w:rPr>
          <w:rFonts w:ascii="Times New Roman" w:hAnsi="Times New Roman" w:cs="Times New Roman"/>
          <w:sz w:val="28"/>
          <w:szCs w:val="28"/>
        </w:rPr>
        <w:t>5</w:t>
      </w:r>
      <w:r w:rsidR="00134A3E"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5C2D4B" w:rsidRPr="00134A3E">
        <w:rPr>
          <w:rFonts w:ascii="Times New Roman" w:hAnsi="Times New Roman" w:cs="Times New Roman"/>
          <w:sz w:val="28"/>
          <w:szCs w:val="28"/>
        </w:rPr>
        <w:t>человек</w:t>
      </w:r>
      <w:r w:rsidRPr="00134A3E">
        <w:rPr>
          <w:rFonts w:ascii="Times New Roman" w:hAnsi="Times New Roman" w:cs="Times New Roman"/>
          <w:sz w:val="28"/>
          <w:szCs w:val="28"/>
        </w:rPr>
        <w:t>;</w:t>
      </w:r>
    </w:p>
    <w:p w:rsidR="00CC1D8C" w:rsidRPr="00134A3E" w:rsidRDefault="00CC1D8C" w:rsidP="00134A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 xml:space="preserve">Предмет слушаний: </w:t>
      </w:r>
      <w:r w:rsidRPr="00134A3E">
        <w:rPr>
          <w:rFonts w:ascii="Times New Roman" w:hAnsi="Times New Roman" w:cs="Times New Roman"/>
          <w:sz w:val="28"/>
          <w:szCs w:val="28"/>
        </w:rPr>
        <w:t xml:space="preserve">Рассмотрение проекта «Внесение изменений в Правила землепользования и застройки на территории </w:t>
      </w:r>
      <w:r w:rsidR="00134A3E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поселения»   Октябрьского района Челябинской области, разработанного ООО  « Геоизыскания»</w:t>
      </w:r>
    </w:p>
    <w:p w:rsidR="00CC1D8C" w:rsidRPr="00134A3E" w:rsidRDefault="00CC1D8C" w:rsidP="00134A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134A3E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ст.12.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C1D8C" w:rsidRPr="00134A3E" w:rsidRDefault="00CC1D8C" w:rsidP="00CC1D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Обсуждение проекта «Внесение изменений в Правила землепользования и застройки на территории </w:t>
      </w:r>
      <w:r w:rsidR="00134A3E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поселения»   </w:t>
      </w:r>
    </w:p>
    <w:p w:rsidR="00134A3E" w:rsidRPr="00134A3E" w:rsidRDefault="00134A3E" w:rsidP="00134A3E">
      <w:pPr>
        <w:spacing w:after="0" w:line="240" w:lineRule="auto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ab/>
        <w:t>1</w:t>
      </w:r>
      <w:r w:rsidRPr="001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4A3E">
        <w:rPr>
          <w:rFonts w:ascii="Times New Roman" w:hAnsi="Times New Roman" w:cs="Times New Roman"/>
          <w:sz w:val="28"/>
          <w:szCs w:val="28"/>
        </w:rPr>
        <w:t xml:space="preserve">Выступления: </w:t>
      </w:r>
    </w:p>
    <w:p w:rsidR="00CC1D8C" w:rsidRPr="00134A3E" w:rsidRDefault="00134A3E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>Наянзов Виктор Иванович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 </w:t>
      </w:r>
    </w:p>
    <w:p w:rsidR="00CC1D8C" w:rsidRPr="00134A3E" w:rsidRDefault="00134A3E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Наянзов Виктор Иванович 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– Глава </w:t>
      </w:r>
      <w:r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134A3E">
        <w:rPr>
          <w:rFonts w:ascii="Times New Roman" w:hAnsi="Times New Roman" w:cs="Times New Roman"/>
          <w:sz w:val="28"/>
          <w:szCs w:val="28"/>
        </w:rPr>
        <w:t>ния и Жигалова Светлана Геннадьевна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 -  специ</w:t>
      </w:r>
      <w:r w:rsidRPr="00134A3E">
        <w:rPr>
          <w:rFonts w:ascii="Times New Roman" w:hAnsi="Times New Roman" w:cs="Times New Roman"/>
          <w:sz w:val="28"/>
          <w:szCs w:val="28"/>
        </w:rPr>
        <w:t xml:space="preserve">алист  администрации 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Pr="00134A3E">
        <w:rPr>
          <w:rFonts w:ascii="Times New Roman" w:hAnsi="Times New Roman" w:cs="Times New Roman"/>
          <w:sz w:val="28"/>
          <w:szCs w:val="28"/>
        </w:rPr>
        <w:t xml:space="preserve">Мяконькского </w:t>
      </w:r>
      <w:r w:rsidR="00CC1D8C" w:rsidRPr="00134A3E">
        <w:rPr>
          <w:rFonts w:ascii="Times New Roman" w:hAnsi="Times New Roman" w:cs="Times New Roman"/>
          <w:sz w:val="28"/>
          <w:szCs w:val="28"/>
        </w:rPr>
        <w:t>сельского поселения, ознакомили  участников публичных слушаний с:</w:t>
      </w:r>
      <w:r w:rsidR="00CC1D8C" w:rsidRPr="00134A3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-  проектом «Внесение изменений в Правила землепользования и застройки на территории </w:t>
      </w:r>
      <w:r w:rsidR="00134A3E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940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Специалист  администрации </w:t>
      </w:r>
      <w:r w:rsidR="00134A3E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4A3E" w:rsidRPr="00134A3E">
        <w:rPr>
          <w:rFonts w:ascii="Times New Roman" w:hAnsi="Times New Roman" w:cs="Times New Roman"/>
          <w:sz w:val="28"/>
          <w:szCs w:val="28"/>
        </w:rPr>
        <w:t>Жигалова С.Г.</w:t>
      </w:r>
      <w:r w:rsidRPr="00134A3E">
        <w:rPr>
          <w:rFonts w:ascii="Times New Roman" w:hAnsi="Times New Roman" w:cs="Times New Roman"/>
          <w:sz w:val="28"/>
          <w:szCs w:val="28"/>
        </w:rPr>
        <w:t xml:space="preserve"> разъяснила  участникам слушаний,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Правила землепользования и застройки   - нормативный правовой документ, разработка которого велась в строгом соответствии с: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Челябинской области, Уставом </w:t>
      </w:r>
      <w:r w:rsidR="00134A3E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 Правила определяют механизм применения процедур, предусмотренных этими документами в </w:t>
      </w:r>
      <w:r w:rsidR="00134A3E" w:rsidRPr="00134A3E">
        <w:rPr>
          <w:rFonts w:ascii="Times New Roman" w:hAnsi="Times New Roman" w:cs="Times New Roman"/>
          <w:sz w:val="28"/>
          <w:szCs w:val="28"/>
        </w:rPr>
        <w:t>Мяконькском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Согласно градостроительному кодексу Правила землепользования и застройки состоят из: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поселения.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- Схемы градостроительного зонирования </w:t>
      </w:r>
      <w:r w:rsidR="00134A3E" w:rsidRPr="00134A3E">
        <w:rPr>
          <w:rFonts w:ascii="Times New Roman" w:hAnsi="Times New Roman" w:cs="Times New Roman"/>
          <w:sz w:val="28"/>
          <w:szCs w:val="28"/>
        </w:rPr>
        <w:t>Мяконькского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и входящих в его состав населенных пунктов, с отображением границ территорий с особыми условиями использования.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- Градостроительных регламентов.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 До начала публичных слушаний и в процессе проведения публичных слушаний письменных вопросов, предложений и замечаний </w:t>
      </w:r>
      <w:r w:rsidRPr="00134A3E">
        <w:rPr>
          <w:rFonts w:ascii="Times New Roman" w:hAnsi="Times New Roman" w:cs="Times New Roman"/>
          <w:b/>
          <w:sz w:val="28"/>
          <w:szCs w:val="28"/>
        </w:rPr>
        <w:t>не поступали</w:t>
      </w:r>
      <w:r w:rsidRPr="00134A3E">
        <w:rPr>
          <w:rFonts w:ascii="Times New Roman" w:hAnsi="Times New Roman" w:cs="Times New Roman"/>
          <w:sz w:val="28"/>
          <w:szCs w:val="28"/>
        </w:rPr>
        <w:t>.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 Возражений, предложений и замечаний в ходе обсуждения данного вопроса не поступило. 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Председатель:</w:t>
      </w:r>
      <w:r w:rsidRPr="00134A3E">
        <w:rPr>
          <w:rFonts w:ascii="Times New Roman" w:hAnsi="Times New Roman" w:cs="Times New Roman"/>
          <w:sz w:val="28"/>
          <w:szCs w:val="28"/>
        </w:rPr>
        <w:br/>
        <w:t xml:space="preserve">     Учитывая выступления участников публичных слушаний решено, что предложенный проект «Внесение изменений в Правила землепользования и застройки на территории </w:t>
      </w:r>
      <w:r w:rsidR="00134A3E" w:rsidRPr="00134A3E">
        <w:rPr>
          <w:rFonts w:ascii="Times New Roman" w:hAnsi="Times New Roman" w:cs="Times New Roman"/>
          <w:sz w:val="28"/>
          <w:szCs w:val="28"/>
        </w:rPr>
        <w:t xml:space="preserve">Мяконькского </w:t>
      </w:r>
      <w:r w:rsidRPr="00134A3E">
        <w:rPr>
          <w:rFonts w:ascii="Times New Roman" w:hAnsi="Times New Roman" w:cs="Times New Roman"/>
          <w:sz w:val="28"/>
          <w:szCs w:val="28"/>
        </w:rPr>
        <w:t>сельского поселения», соответствуют действующему законодательству Российской Федерации, замечаний не имеется.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>На основании выше изложенного: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 xml:space="preserve">1.Публичные слушания по проекту «Внесение изменений в Правила землепользования и застройки на территории </w:t>
      </w:r>
      <w:r w:rsidR="00134A3E" w:rsidRPr="00134A3E">
        <w:rPr>
          <w:rFonts w:ascii="Times New Roman" w:hAnsi="Times New Roman"/>
          <w:sz w:val="28"/>
          <w:szCs w:val="28"/>
          <w:lang w:val="ru-RU"/>
        </w:rPr>
        <w:t>Мяконькского</w:t>
      </w:r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считать состоявшимися. 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 xml:space="preserve">2.Одобрить проект «Внесение изменений в Правила землепользования и застройки на территории </w:t>
      </w:r>
      <w:r w:rsidR="00134A3E" w:rsidRPr="00134A3E">
        <w:rPr>
          <w:rFonts w:ascii="Times New Roman" w:hAnsi="Times New Roman"/>
          <w:sz w:val="28"/>
          <w:szCs w:val="28"/>
          <w:lang w:val="ru-RU"/>
        </w:rPr>
        <w:t>Мяконькского</w:t>
      </w:r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 xml:space="preserve">3. Направить проект «Внесение изменений в Правила землепользования и застройки на территории </w:t>
      </w:r>
      <w:r w:rsidR="00134A3E" w:rsidRPr="00134A3E">
        <w:rPr>
          <w:rFonts w:ascii="Times New Roman" w:hAnsi="Times New Roman"/>
          <w:sz w:val="28"/>
          <w:szCs w:val="28"/>
          <w:lang w:val="ru-RU"/>
        </w:rPr>
        <w:t>Мяконькского</w:t>
      </w:r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поселения» </w:t>
      </w:r>
      <w:r w:rsidR="0079408C">
        <w:rPr>
          <w:rFonts w:ascii="Times New Roman" w:hAnsi="Times New Roman"/>
          <w:sz w:val="28"/>
          <w:szCs w:val="28"/>
          <w:lang w:val="ru-RU"/>
        </w:rPr>
        <w:t>Совету</w:t>
      </w:r>
      <w:r w:rsidRPr="00134A3E">
        <w:rPr>
          <w:rFonts w:ascii="Times New Roman" w:hAnsi="Times New Roman"/>
          <w:sz w:val="28"/>
          <w:szCs w:val="28"/>
          <w:lang w:val="ru-RU"/>
        </w:rPr>
        <w:t xml:space="preserve"> депутатов </w:t>
      </w:r>
      <w:r w:rsidR="00134A3E" w:rsidRPr="00134A3E">
        <w:rPr>
          <w:rFonts w:ascii="Times New Roman" w:hAnsi="Times New Roman"/>
          <w:sz w:val="28"/>
          <w:szCs w:val="28"/>
          <w:lang w:val="ru-RU"/>
        </w:rPr>
        <w:t>Мяконькского</w:t>
      </w:r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 для рассмотрения и принятия решения.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 xml:space="preserve">4.Протокол публичных слушаний по рассмотрению проекта «Внесение изменений в Правила землепользования и застройки на территории </w:t>
      </w:r>
      <w:r w:rsidR="00134A3E" w:rsidRPr="00134A3E">
        <w:rPr>
          <w:rFonts w:ascii="Times New Roman" w:hAnsi="Times New Roman"/>
          <w:sz w:val="28"/>
          <w:szCs w:val="28"/>
          <w:lang w:val="ru-RU"/>
        </w:rPr>
        <w:t>Мяконькского</w:t>
      </w:r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разместить на информационном стенде и  на официальном сайте  </w:t>
      </w:r>
      <w:r w:rsidR="00134A3E" w:rsidRPr="00134A3E">
        <w:rPr>
          <w:rFonts w:ascii="Times New Roman" w:hAnsi="Times New Roman"/>
          <w:sz w:val="28"/>
          <w:szCs w:val="28"/>
          <w:lang w:val="ru-RU"/>
        </w:rPr>
        <w:t>Мяконькского</w:t>
      </w:r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br/>
      </w:r>
      <w:r w:rsidRPr="00134A3E">
        <w:rPr>
          <w:rFonts w:ascii="Times New Roman" w:hAnsi="Times New Roman" w:cs="Times New Roman"/>
          <w:sz w:val="28"/>
          <w:szCs w:val="28"/>
        </w:rPr>
        <w:br/>
        <w:t>Председатель публичных слушаний:</w:t>
      </w:r>
      <w:r w:rsidR="00134A3E" w:rsidRPr="00134A3E">
        <w:rPr>
          <w:rFonts w:ascii="Times New Roman" w:hAnsi="Times New Roman" w:cs="Times New Roman"/>
          <w:sz w:val="28"/>
          <w:szCs w:val="28"/>
        </w:rPr>
        <w:t xml:space="preserve"> _________________ В.И.Наянзов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>Секретарь публичных слушаний:    _</w:t>
      </w:r>
      <w:r w:rsidR="00134A3E" w:rsidRPr="00134A3E">
        <w:rPr>
          <w:rFonts w:ascii="Times New Roman" w:hAnsi="Times New Roman" w:cs="Times New Roman"/>
          <w:sz w:val="28"/>
          <w:szCs w:val="28"/>
        </w:rPr>
        <w:t>_________________ С.Г.Жигалова</w:t>
      </w:r>
    </w:p>
    <w:p w:rsidR="00A74D6B" w:rsidRPr="00134A3E" w:rsidRDefault="00A74D6B" w:rsidP="005B16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4D6B" w:rsidRPr="00134A3E" w:rsidSect="000C0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11" w:rsidRDefault="00FC2111" w:rsidP="002F2543">
      <w:pPr>
        <w:spacing w:after="0" w:line="240" w:lineRule="auto"/>
      </w:pPr>
      <w:r>
        <w:separator/>
      </w:r>
    </w:p>
  </w:endnote>
  <w:endnote w:type="continuationSeparator" w:id="1">
    <w:p w:rsidR="00FC2111" w:rsidRDefault="00FC2111" w:rsidP="002F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F4" w:rsidRDefault="002109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43" w:rsidRDefault="002F2543">
    <w:pPr>
      <w:pStyle w:val="a5"/>
      <w:jc w:val="right"/>
    </w:pPr>
  </w:p>
  <w:p w:rsidR="002F2543" w:rsidRDefault="002F25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F4" w:rsidRDefault="002109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11" w:rsidRDefault="00FC2111" w:rsidP="002F2543">
      <w:pPr>
        <w:spacing w:after="0" w:line="240" w:lineRule="auto"/>
      </w:pPr>
      <w:r>
        <w:separator/>
      </w:r>
    </w:p>
  </w:footnote>
  <w:footnote w:type="continuationSeparator" w:id="1">
    <w:p w:rsidR="00FC2111" w:rsidRDefault="00FC2111" w:rsidP="002F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F4" w:rsidRDefault="002109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F4" w:rsidRDefault="002109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F4" w:rsidRDefault="002109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AE3"/>
    <w:multiLevelType w:val="hybridMultilevel"/>
    <w:tmpl w:val="1772CA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85FC8"/>
    <w:multiLevelType w:val="hybridMultilevel"/>
    <w:tmpl w:val="93A2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5F94"/>
    <w:multiLevelType w:val="hybridMultilevel"/>
    <w:tmpl w:val="FB128320"/>
    <w:lvl w:ilvl="0" w:tplc="794CE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F5396"/>
    <w:multiLevelType w:val="hybridMultilevel"/>
    <w:tmpl w:val="1B7E1C58"/>
    <w:lvl w:ilvl="0" w:tplc="B10ED2AE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674439"/>
    <w:multiLevelType w:val="hybridMultilevel"/>
    <w:tmpl w:val="F306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3465B"/>
    <w:multiLevelType w:val="hybridMultilevel"/>
    <w:tmpl w:val="1CEA8258"/>
    <w:lvl w:ilvl="0" w:tplc="E78C8FD4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601"/>
    <w:rsid w:val="00033A75"/>
    <w:rsid w:val="00052EF3"/>
    <w:rsid w:val="00094DC1"/>
    <w:rsid w:val="000A3EBB"/>
    <w:rsid w:val="000C07A9"/>
    <w:rsid w:val="000C6BAC"/>
    <w:rsid w:val="000D3969"/>
    <w:rsid w:val="000F01AF"/>
    <w:rsid w:val="00110166"/>
    <w:rsid w:val="00110AC4"/>
    <w:rsid w:val="001124A1"/>
    <w:rsid w:val="00126A96"/>
    <w:rsid w:val="00134A3E"/>
    <w:rsid w:val="00152AC6"/>
    <w:rsid w:val="001C62BB"/>
    <w:rsid w:val="001F34C5"/>
    <w:rsid w:val="002109F4"/>
    <w:rsid w:val="00231D58"/>
    <w:rsid w:val="00236A9F"/>
    <w:rsid w:val="0025711B"/>
    <w:rsid w:val="002F2543"/>
    <w:rsid w:val="002F27B1"/>
    <w:rsid w:val="003200EF"/>
    <w:rsid w:val="00330A39"/>
    <w:rsid w:val="00334176"/>
    <w:rsid w:val="00380896"/>
    <w:rsid w:val="003A02E4"/>
    <w:rsid w:val="003B755B"/>
    <w:rsid w:val="003C386F"/>
    <w:rsid w:val="003C440A"/>
    <w:rsid w:val="003E7260"/>
    <w:rsid w:val="003F5F0C"/>
    <w:rsid w:val="004D7B98"/>
    <w:rsid w:val="004F58EE"/>
    <w:rsid w:val="00535241"/>
    <w:rsid w:val="00544F6E"/>
    <w:rsid w:val="00547F1D"/>
    <w:rsid w:val="00554CE1"/>
    <w:rsid w:val="005558FF"/>
    <w:rsid w:val="005569DE"/>
    <w:rsid w:val="00565D00"/>
    <w:rsid w:val="00592483"/>
    <w:rsid w:val="005A0162"/>
    <w:rsid w:val="005B1601"/>
    <w:rsid w:val="005C2D4B"/>
    <w:rsid w:val="005F29B5"/>
    <w:rsid w:val="005F6D61"/>
    <w:rsid w:val="0060360F"/>
    <w:rsid w:val="006264D0"/>
    <w:rsid w:val="006530FA"/>
    <w:rsid w:val="00661AAD"/>
    <w:rsid w:val="0066431F"/>
    <w:rsid w:val="00691C07"/>
    <w:rsid w:val="0069205F"/>
    <w:rsid w:val="006936ED"/>
    <w:rsid w:val="00725102"/>
    <w:rsid w:val="00726EE4"/>
    <w:rsid w:val="00747109"/>
    <w:rsid w:val="0075017C"/>
    <w:rsid w:val="00756D36"/>
    <w:rsid w:val="007671BB"/>
    <w:rsid w:val="007776CB"/>
    <w:rsid w:val="0079115C"/>
    <w:rsid w:val="00792FF1"/>
    <w:rsid w:val="0079408C"/>
    <w:rsid w:val="007A7143"/>
    <w:rsid w:val="007C7359"/>
    <w:rsid w:val="00806EA7"/>
    <w:rsid w:val="008438FD"/>
    <w:rsid w:val="00854A3F"/>
    <w:rsid w:val="008A247E"/>
    <w:rsid w:val="008B5C7D"/>
    <w:rsid w:val="008D0059"/>
    <w:rsid w:val="008F50EF"/>
    <w:rsid w:val="009E0838"/>
    <w:rsid w:val="00A730C2"/>
    <w:rsid w:val="00A74D6B"/>
    <w:rsid w:val="00AC71A3"/>
    <w:rsid w:val="00AC7AC1"/>
    <w:rsid w:val="00AE04AB"/>
    <w:rsid w:val="00AF2110"/>
    <w:rsid w:val="00AF3790"/>
    <w:rsid w:val="00B02537"/>
    <w:rsid w:val="00B12C40"/>
    <w:rsid w:val="00B561A8"/>
    <w:rsid w:val="00B9580D"/>
    <w:rsid w:val="00BB31BE"/>
    <w:rsid w:val="00BE61F1"/>
    <w:rsid w:val="00BE73CA"/>
    <w:rsid w:val="00BE7C47"/>
    <w:rsid w:val="00BF0758"/>
    <w:rsid w:val="00BF7FFD"/>
    <w:rsid w:val="00C358FC"/>
    <w:rsid w:val="00C7257E"/>
    <w:rsid w:val="00C85D2E"/>
    <w:rsid w:val="00CB13F5"/>
    <w:rsid w:val="00CB1F97"/>
    <w:rsid w:val="00CC1D8C"/>
    <w:rsid w:val="00D0305C"/>
    <w:rsid w:val="00D25ADA"/>
    <w:rsid w:val="00D36477"/>
    <w:rsid w:val="00D36CD0"/>
    <w:rsid w:val="00D37511"/>
    <w:rsid w:val="00D4164A"/>
    <w:rsid w:val="00D7260F"/>
    <w:rsid w:val="00D85B25"/>
    <w:rsid w:val="00D91329"/>
    <w:rsid w:val="00DB2790"/>
    <w:rsid w:val="00DC71CA"/>
    <w:rsid w:val="00E437EB"/>
    <w:rsid w:val="00E46403"/>
    <w:rsid w:val="00E6412E"/>
    <w:rsid w:val="00ED4183"/>
    <w:rsid w:val="00EE4097"/>
    <w:rsid w:val="00F0743B"/>
    <w:rsid w:val="00F13A1C"/>
    <w:rsid w:val="00F224E9"/>
    <w:rsid w:val="00FA5B58"/>
    <w:rsid w:val="00FC2111"/>
    <w:rsid w:val="00FC29D8"/>
    <w:rsid w:val="00FD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unhideWhenUsed/>
    <w:rsid w:val="002F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1 Знак"/>
    <w:basedOn w:val="a0"/>
    <w:link w:val="a3"/>
    <w:rsid w:val="002F2543"/>
  </w:style>
  <w:style w:type="paragraph" w:styleId="a5">
    <w:name w:val="footer"/>
    <w:basedOn w:val="a"/>
    <w:link w:val="a6"/>
    <w:uiPriority w:val="99"/>
    <w:unhideWhenUsed/>
    <w:rsid w:val="002F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543"/>
  </w:style>
  <w:style w:type="table" w:styleId="a7">
    <w:name w:val="Table Grid"/>
    <w:basedOn w:val="a1"/>
    <w:uiPriority w:val="59"/>
    <w:rsid w:val="00110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24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7A9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792FF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3A0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C1D8C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CC1D8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2017-01-11T06:07:00Z</cp:lastPrinted>
  <dcterms:created xsi:type="dcterms:W3CDTF">2016-04-06T10:28:00Z</dcterms:created>
  <dcterms:modified xsi:type="dcterms:W3CDTF">2017-01-11T06:10:00Z</dcterms:modified>
</cp:coreProperties>
</file>